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74" w:rsidRPr="006F1AFD" w:rsidRDefault="00295574" w:rsidP="006F1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FD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295574" w:rsidRPr="006F1AFD" w:rsidRDefault="00295574" w:rsidP="006F1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FD">
        <w:rPr>
          <w:rFonts w:ascii="Times New Roman" w:hAnsi="Times New Roman" w:cs="Times New Roman"/>
          <w:b/>
          <w:sz w:val="24"/>
          <w:szCs w:val="24"/>
        </w:rPr>
        <w:t xml:space="preserve"> (ФГОС</w:t>
      </w:r>
      <w:r w:rsidR="002A20BB" w:rsidRPr="006F1AF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6F1AFD">
        <w:rPr>
          <w:rFonts w:ascii="Times New Roman" w:hAnsi="Times New Roman" w:cs="Times New Roman"/>
          <w:b/>
          <w:sz w:val="24"/>
          <w:szCs w:val="24"/>
        </w:rPr>
        <w:t>ОО)</w:t>
      </w:r>
      <w:r w:rsidR="007619BA" w:rsidRPr="006F1AFD">
        <w:rPr>
          <w:rFonts w:ascii="Times New Roman" w:hAnsi="Times New Roman" w:cs="Times New Roman"/>
          <w:b/>
          <w:sz w:val="24"/>
          <w:szCs w:val="24"/>
        </w:rPr>
        <w:t>.</w:t>
      </w:r>
    </w:p>
    <w:p w:rsidR="007619BA" w:rsidRPr="006F1AFD" w:rsidRDefault="007619BA" w:rsidP="006F1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9BA" w:rsidRPr="006F1AFD" w:rsidRDefault="007619BA" w:rsidP="006F1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FD">
        <w:rPr>
          <w:rFonts w:ascii="Times New Roman" w:hAnsi="Times New Roman" w:cs="Times New Roman"/>
          <w:b/>
          <w:sz w:val="24"/>
          <w:szCs w:val="24"/>
        </w:rPr>
        <w:t>1. Пояснительная записка.</w:t>
      </w:r>
    </w:p>
    <w:p w:rsidR="00B81C8D" w:rsidRPr="006F1AFD" w:rsidRDefault="00B81C8D" w:rsidP="006F1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1C8D" w:rsidRPr="006F1AFD" w:rsidRDefault="00B81C8D" w:rsidP="006F1AFD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6F1AFD">
        <w:rPr>
          <w:sz w:val="24"/>
          <w:szCs w:val="24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B81C8D" w:rsidRPr="006F1AFD" w:rsidRDefault="00B81C8D" w:rsidP="006F1AFD">
      <w:pPr>
        <w:pStyle w:val="1"/>
        <w:shd w:val="clear" w:color="auto" w:fill="auto"/>
        <w:spacing w:after="0" w:line="240" w:lineRule="auto"/>
        <w:ind w:left="20" w:right="40" w:firstLine="680"/>
        <w:jc w:val="both"/>
        <w:rPr>
          <w:sz w:val="24"/>
          <w:szCs w:val="24"/>
        </w:rPr>
      </w:pPr>
      <w:r w:rsidRPr="006F1AFD">
        <w:rPr>
          <w:sz w:val="24"/>
          <w:szCs w:val="24"/>
        </w:rPr>
        <w:t xml:space="preserve">В качестве организационного механизма реализации внеурочной деятельности в </w:t>
      </w:r>
      <w:r w:rsidR="00840EE2">
        <w:rPr>
          <w:sz w:val="24"/>
          <w:szCs w:val="24"/>
        </w:rPr>
        <w:t>МКОУ Свисталовская</w:t>
      </w:r>
      <w:bookmarkStart w:id="0" w:name="_GoBack"/>
      <w:bookmarkEnd w:id="0"/>
      <w:r w:rsidR="00A4323A">
        <w:rPr>
          <w:sz w:val="24"/>
          <w:szCs w:val="24"/>
        </w:rPr>
        <w:t xml:space="preserve"> ООШ </w:t>
      </w:r>
      <w:r w:rsidRPr="006F1AFD">
        <w:rPr>
          <w:sz w:val="24"/>
          <w:szCs w:val="24"/>
        </w:rPr>
        <w:t xml:space="preserve"> используется план внеурочной деятельности – нормативный документ,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:rsidR="00B81C8D" w:rsidRPr="006F1AFD" w:rsidRDefault="00B81C8D" w:rsidP="006F1AFD">
      <w:pPr>
        <w:pStyle w:val="1"/>
        <w:shd w:val="clear" w:color="auto" w:fill="auto"/>
        <w:spacing w:after="0" w:line="240" w:lineRule="auto"/>
        <w:ind w:left="20" w:right="40" w:firstLine="360"/>
        <w:jc w:val="both"/>
        <w:rPr>
          <w:sz w:val="24"/>
          <w:szCs w:val="24"/>
        </w:rPr>
      </w:pPr>
      <w:r w:rsidRPr="006F1AFD">
        <w:rPr>
          <w:sz w:val="24"/>
          <w:szCs w:val="24"/>
        </w:rPr>
        <w:t xml:space="preserve">В своей деятельности </w:t>
      </w:r>
      <w:r w:rsidR="00840EE2">
        <w:rPr>
          <w:sz w:val="24"/>
          <w:szCs w:val="24"/>
        </w:rPr>
        <w:t>МКОУ Свисталовская</w:t>
      </w:r>
      <w:r w:rsidR="00A4323A">
        <w:rPr>
          <w:sz w:val="24"/>
          <w:szCs w:val="24"/>
        </w:rPr>
        <w:t xml:space="preserve"> </w:t>
      </w:r>
      <w:proofErr w:type="gramStart"/>
      <w:r w:rsidR="00A4323A">
        <w:rPr>
          <w:sz w:val="24"/>
          <w:szCs w:val="24"/>
        </w:rPr>
        <w:t xml:space="preserve">ООШ </w:t>
      </w:r>
      <w:r w:rsidRPr="006F1AFD">
        <w:rPr>
          <w:sz w:val="24"/>
          <w:szCs w:val="24"/>
        </w:rPr>
        <w:t xml:space="preserve"> ориентируется</w:t>
      </w:r>
      <w:proofErr w:type="gramEnd"/>
      <w:r w:rsidRPr="006F1AFD">
        <w:rPr>
          <w:sz w:val="24"/>
          <w:szCs w:val="24"/>
        </w:rPr>
        <w:t>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инициативы «Наша новая школа», направленной на модернизацию и развитие системы общего образования страны (Послание Федеральному Собранию Президента РФ Медведева Д. А. 5.11.2010 года).</w:t>
      </w:r>
    </w:p>
    <w:p w:rsidR="00B81C8D" w:rsidRPr="006F1AFD" w:rsidRDefault="00B81C8D" w:rsidP="006F1AFD">
      <w:pPr>
        <w:pStyle w:val="1"/>
        <w:shd w:val="clear" w:color="auto" w:fill="auto"/>
        <w:spacing w:after="0" w:line="240" w:lineRule="auto"/>
        <w:ind w:left="20" w:right="40" w:firstLine="0"/>
        <w:jc w:val="both"/>
        <w:rPr>
          <w:sz w:val="24"/>
          <w:szCs w:val="24"/>
        </w:rPr>
      </w:pPr>
      <w:r w:rsidRPr="006F1AFD">
        <w:rPr>
          <w:sz w:val="24"/>
          <w:szCs w:val="24"/>
        </w:rPr>
        <w:t xml:space="preserve">Организация внеурочной деятельности в </w:t>
      </w:r>
      <w:r w:rsidR="00A4323A">
        <w:rPr>
          <w:sz w:val="24"/>
          <w:szCs w:val="24"/>
        </w:rPr>
        <w:t xml:space="preserve">МКОУ </w:t>
      </w:r>
      <w:proofErr w:type="spellStart"/>
      <w:r w:rsidR="00A4323A">
        <w:rPr>
          <w:sz w:val="24"/>
          <w:szCs w:val="24"/>
        </w:rPr>
        <w:t>Холмецкая</w:t>
      </w:r>
      <w:proofErr w:type="spellEnd"/>
      <w:r w:rsidR="00A4323A">
        <w:rPr>
          <w:sz w:val="24"/>
          <w:szCs w:val="24"/>
        </w:rPr>
        <w:t xml:space="preserve"> ООШ</w:t>
      </w:r>
      <w:r w:rsidRPr="006F1AFD">
        <w:rPr>
          <w:sz w:val="24"/>
          <w:szCs w:val="24"/>
        </w:rPr>
        <w:t xml:space="preserve"> опирается на,  следующие</w:t>
      </w:r>
      <w:r w:rsidRPr="006F1AFD">
        <w:rPr>
          <w:rStyle w:val="a6"/>
          <w:sz w:val="24"/>
          <w:szCs w:val="24"/>
        </w:rPr>
        <w:t xml:space="preserve"> нормативные документы:</w:t>
      </w:r>
    </w:p>
    <w:p w:rsidR="00B81C8D" w:rsidRPr="006F1AFD" w:rsidRDefault="00B81C8D" w:rsidP="006F1AFD">
      <w:pPr>
        <w:pStyle w:val="1"/>
        <w:shd w:val="clear" w:color="auto" w:fill="auto"/>
        <w:spacing w:after="0" w:line="240" w:lineRule="auto"/>
        <w:ind w:left="700" w:right="-1"/>
        <w:jc w:val="both"/>
        <w:rPr>
          <w:sz w:val="24"/>
          <w:szCs w:val="24"/>
        </w:rPr>
      </w:pPr>
      <w:r w:rsidRPr="006F1AFD">
        <w:rPr>
          <w:sz w:val="24"/>
          <w:szCs w:val="24"/>
        </w:rPr>
        <w:t xml:space="preserve">1. Федеральный закон Российской федерации от 29 декабря 2012 г. № 273-ФЭ </w:t>
      </w:r>
      <w:r w:rsidRPr="006F1AFD">
        <w:rPr>
          <w:rStyle w:val="a6"/>
          <w:sz w:val="24"/>
          <w:szCs w:val="24"/>
        </w:rPr>
        <w:t>"Об образовании в Российской Федерации".</w:t>
      </w:r>
    </w:p>
    <w:p w:rsidR="00B81C8D" w:rsidRPr="006F1AFD" w:rsidRDefault="00B81C8D" w:rsidP="006F1AFD">
      <w:pPr>
        <w:pStyle w:val="1"/>
        <w:numPr>
          <w:ilvl w:val="0"/>
          <w:numId w:val="10"/>
        </w:numPr>
        <w:shd w:val="clear" w:color="auto" w:fill="auto"/>
        <w:tabs>
          <w:tab w:val="left" w:pos="706"/>
        </w:tabs>
        <w:spacing w:after="0" w:line="240" w:lineRule="auto"/>
        <w:ind w:left="700" w:right="-1"/>
        <w:jc w:val="both"/>
        <w:rPr>
          <w:sz w:val="24"/>
          <w:szCs w:val="24"/>
        </w:rPr>
      </w:pPr>
      <w:r w:rsidRPr="006F1AFD">
        <w:rPr>
          <w:sz w:val="24"/>
          <w:szCs w:val="24"/>
        </w:rPr>
        <w:t xml:space="preserve">Постановление Правительства Российской Федерации от 19 марта 2001 г. № 196 </w:t>
      </w:r>
      <w:r w:rsidRPr="006F1AFD">
        <w:rPr>
          <w:rStyle w:val="a6"/>
          <w:sz w:val="24"/>
          <w:szCs w:val="24"/>
        </w:rPr>
        <w:t>«Об утверждении Типового положения</w:t>
      </w:r>
      <w:r w:rsidRPr="006F1AFD">
        <w:rPr>
          <w:sz w:val="24"/>
          <w:szCs w:val="24"/>
        </w:rPr>
        <w:t xml:space="preserve"> общеобразовательном учреждении».</w:t>
      </w:r>
    </w:p>
    <w:p w:rsidR="00B81C8D" w:rsidRPr="006F1AFD" w:rsidRDefault="00B81C8D" w:rsidP="006F1AFD">
      <w:pPr>
        <w:pStyle w:val="1"/>
        <w:numPr>
          <w:ilvl w:val="0"/>
          <w:numId w:val="10"/>
        </w:numPr>
        <w:shd w:val="clear" w:color="auto" w:fill="auto"/>
        <w:tabs>
          <w:tab w:val="left" w:pos="701"/>
        </w:tabs>
        <w:spacing w:after="0" w:line="240" w:lineRule="auto"/>
        <w:ind w:left="700" w:right="-1"/>
        <w:jc w:val="both"/>
        <w:rPr>
          <w:sz w:val="24"/>
          <w:szCs w:val="24"/>
        </w:rPr>
      </w:pPr>
      <w:r w:rsidRPr="006F1AFD">
        <w:rPr>
          <w:sz w:val="24"/>
          <w:szCs w:val="24"/>
        </w:rPr>
        <w:t>Постановление Главного государственного санитарного врача Российской Федерации от 29.12.2010 «Об утверждении</w:t>
      </w:r>
      <w:r w:rsidRPr="006F1AFD">
        <w:rPr>
          <w:rStyle w:val="a6"/>
          <w:sz w:val="24"/>
          <w:szCs w:val="24"/>
        </w:rPr>
        <w:t xml:space="preserve"> СанПиН 2.4.2.2821-10</w:t>
      </w:r>
      <w:r w:rsidRPr="006F1AFD">
        <w:rPr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учреждениях».</w:t>
      </w:r>
    </w:p>
    <w:p w:rsidR="00B81C8D" w:rsidRPr="006F1AFD" w:rsidRDefault="00B81C8D" w:rsidP="006F1AFD">
      <w:pPr>
        <w:pStyle w:val="1"/>
        <w:numPr>
          <w:ilvl w:val="0"/>
          <w:numId w:val="10"/>
        </w:numPr>
        <w:shd w:val="clear" w:color="auto" w:fill="auto"/>
        <w:tabs>
          <w:tab w:val="left" w:pos="701"/>
        </w:tabs>
        <w:spacing w:after="0" w:line="240" w:lineRule="auto"/>
        <w:ind w:left="700" w:right="-1"/>
        <w:jc w:val="both"/>
        <w:rPr>
          <w:sz w:val="24"/>
          <w:szCs w:val="24"/>
        </w:rPr>
      </w:pPr>
      <w:r w:rsidRPr="006F1AFD">
        <w:rPr>
          <w:sz w:val="24"/>
          <w:szCs w:val="24"/>
        </w:rPr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B81C8D" w:rsidRPr="006F1AFD" w:rsidRDefault="00B81C8D" w:rsidP="006F1AFD">
      <w:pPr>
        <w:pStyle w:val="1"/>
        <w:numPr>
          <w:ilvl w:val="0"/>
          <w:numId w:val="10"/>
        </w:numPr>
        <w:shd w:val="clear" w:color="auto" w:fill="auto"/>
        <w:tabs>
          <w:tab w:val="left" w:pos="696"/>
        </w:tabs>
        <w:spacing w:after="0" w:line="240" w:lineRule="auto"/>
        <w:ind w:left="700" w:right="-1"/>
        <w:jc w:val="both"/>
        <w:rPr>
          <w:sz w:val="24"/>
          <w:szCs w:val="24"/>
        </w:rPr>
      </w:pPr>
      <w:r w:rsidRPr="006F1AFD">
        <w:rPr>
          <w:sz w:val="24"/>
          <w:szCs w:val="24"/>
        </w:rPr>
        <w:t>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22.11.2008 в части реализаций национальной инициативы</w:t>
      </w:r>
      <w:r w:rsidRPr="006F1AFD">
        <w:rPr>
          <w:rStyle w:val="a6"/>
          <w:sz w:val="24"/>
          <w:szCs w:val="24"/>
        </w:rPr>
        <w:t xml:space="preserve"> «Наша новая школа».</w:t>
      </w:r>
    </w:p>
    <w:p w:rsidR="00B81C8D" w:rsidRPr="006F1AFD" w:rsidRDefault="00B81C8D" w:rsidP="006F1AFD">
      <w:pPr>
        <w:pStyle w:val="1"/>
        <w:numPr>
          <w:ilvl w:val="0"/>
          <w:numId w:val="10"/>
        </w:numPr>
        <w:shd w:val="clear" w:color="auto" w:fill="auto"/>
        <w:tabs>
          <w:tab w:val="left" w:pos="696"/>
        </w:tabs>
        <w:spacing w:after="0" w:line="240" w:lineRule="auto"/>
        <w:ind w:left="700" w:right="-1"/>
        <w:jc w:val="both"/>
        <w:rPr>
          <w:sz w:val="24"/>
          <w:szCs w:val="24"/>
        </w:rPr>
      </w:pPr>
      <w:r w:rsidRPr="006F1AFD">
        <w:rPr>
          <w:sz w:val="24"/>
          <w:szCs w:val="24"/>
        </w:rPr>
        <w:t xml:space="preserve">Приказ Министерства образования и науки Российской Федерации от 17 декабря 2010 г № 1897 «Об утверждении Федерального государственного образовательного стандарта </w:t>
      </w:r>
      <w:r w:rsidRPr="006F1AFD">
        <w:rPr>
          <w:rStyle w:val="a6"/>
          <w:sz w:val="24"/>
          <w:szCs w:val="24"/>
        </w:rPr>
        <w:t>основного общего образования».</w:t>
      </w:r>
    </w:p>
    <w:p w:rsidR="002D6BF3" w:rsidRPr="006F1AFD" w:rsidRDefault="007619BA" w:rsidP="006F1AFD">
      <w:pPr>
        <w:pStyle w:val="a4"/>
        <w:numPr>
          <w:ilvl w:val="0"/>
          <w:numId w:val="10"/>
        </w:numPr>
        <w:spacing w:after="0" w:line="240" w:lineRule="auto"/>
        <w:ind w:hanging="294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РФ от 28.12.2010 № 2106 «Об утверждении федеральных требований к образовательным учреждениям в части охраны здоровья обучающихся, воспитанников»</w:t>
      </w:r>
      <w:bookmarkStart w:id="1" w:name="bookmark0"/>
    </w:p>
    <w:p w:rsidR="002D6BF3" w:rsidRPr="006F1AFD" w:rsidRDefault="002D6BF3" w:rsidP="006F1AFD">
      <w:pPr>
        <w:pStyle w:val="a4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619BA" w:rsidRPr="006F1AFD" w:rsidRDefault="007619BA" w:rsidP="006F1AFD">
      <w:pPr>
        <w:keepNext/>
        <w:keepLines/>
        <w:spacing w:after="0" w:line="240" w:lineRule="auto"/>
        <w:ind w:left="9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2. Целевая направленность, стратегические и тактические цели</w:t>
      </w:r>
      <w:bookmarkEnd w:id="1"/>
    </w:p>
    <w:p w:rsidR="007619BA" w:rsidRPr="006F1AFD" w:rsidRDefault="007619BA" w:rsidP="006F1AFD">
      <w:pPr>
        <w:keepNext/>
        <w:keepLines/>
        <w:spacing w:after="0" w:line="240" w:lineRule="auto"/>
        <w:ind w:left="34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1"/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 деятельности</w:t>
      </w:r>
      <w:bookmarkEnd w:id="2"/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619BA" w:rsidRPr="006F1AFD" w:rsidRDefault="007619BA" w:rsidP="006F1AFD">
      <w:pPr>
        <w:tabs>
          <w:tab w:val="left" w:pos="1537"/>
        </w:tabs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правил и нормативов </w:t>
      </w:r>
      <w:proofErr w:type="spellStart"/>
      <w:r w:rsidRPr="006F1AF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F1AFD">
        <w:rPr>
          <w:rFonts w:ascii="Times New Roman" w:eastAsia="Times New Roman" w:hAnsi="Times New Roman" w:cs="Times New Roman"/>
          <w:sz w:val="24"/>
          <w:szCs w:val="24"/>
        </w:rPr>
        <w:tab/>
        <w:t>2.4.2.2821-10,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295574" w:rsidRPr="006F1AFD" w:rsidRDefault="007619BA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  <w:r w:rsidR="00295574" w:rsidRPr="006F1AFD">
        <w:rPr>
          <w:rFonts w:ascii="Times New Roman" w:hAnsi="Times New Roman" w:cs="Times New Roman"/>
          <w:sz w:val="24"/>
          <w:szCs w:val="24"/>
        </w:rPr>
        <w:t>Настоящий план внеурочной деятельности определяет направления внеурочной деятельности, формы организации, распределение часов,  содержание занятий.</w:t>
      </w:r>
    </w:p>
    <w:p w:rsidR="00581EE7" w:rsidRPr="006F1AFD" w:rsidRDefault="00581EE7" w:rsidP="006F1AFD">
      <w:pPr>
        <w:spacing w:after="0" w:line="240" w:lineRule="auto"/>
        <w:ind w:left="20" w:right="4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 xml:space="preserve">Специфика внеурочной деятельности заключается в том, что в условиях школы ребёнок получает возможность подключиться к занятиям по интересам, познать новый способ существования - </w:t>
      </w:r>
      <w:proofErr w:type="spellStart"/>
      <w:r w:rsidRPr="006F1AFD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6F1AFD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2D6BF3" w:rsidRPr="006F1AFD" w:rsidRDefault="00581EE7" w:rsidP="006F1AFD">
      <w:pPr>
        <w:spacing w:after="0" w:line="240" w:lineRule="auto"/>
        <w:ind w:left="20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Внеурочная деятельность,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2D6BF3" w:rsidRPr="006F1AFD" w:rsidRDefault="00581EE7" w:rsidP="006F1AFD">
      <w:pPr>
        <w:spacing w:after="0" w:line="240" w:lineRule="auto"/>
        <w:ind w:left="20" w:right="4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4B95" w:rsidRPr="006F1AFD" w:rsidRDefault="00295574" w:rsidP="006F1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b/>
          <w:color w:val="000000"/>
          <w:sz w:val="24"/>
          <w:szCs w:val="24"/>
        </w:rPr>
        <w:t>Целью внеурочной деятельности</w:t>
      </w:r>
      <w:r w:rsidRPr="006F1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6FB7" w:rsidRPr="006F1AF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6A4B95" w:rsidRPr="006F1AF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6A4B95"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4B95" w:rsidRPr="006F1AFD">
        <w:rPr>
          <w:rFonts w:ascii="Times New Roman" w:eastAsia="Times New Roman" w:hAnsi="Times New Roman" w:cs="Times New Roman"/>
          <w:sz w:val="24"/>
          <w:szCs w:val="24"/>
        </w:rPr>
        <w:t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 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295574" w:rsidRPr="006F1AFD" w:rsidRDefault="00295574" w:rsidP="006F1AF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AFD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является равноправным, взаимодополняющим компонентом базового образования. Внеурочная деятельность осуществляется во второй половине дня. Часы, отведённые на внеурочную деятельность, реализуются  по выбору учащихся и родителей, но не более 10 часов в неделю на одного учащегося.</w:t>
      </w:r>
    </w:p>
    <w:p w:rsidR="00295574" w:rsidRPr="006F1AFD" w:rsidRDefault="00295574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 xml:space="preserve">Внеурочная деятельность в школе позволяет решить целый ряд очень важных </w:t>
      </w:r>
      <w:r w:rsidRPr="006F1AFD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2A20BB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организация общественно-полезной и досуговой де</w:t>
      </w:r>
      <w:r w:rsidR="002A20BB" w:rsidRPr="006F1AFD">
        <w:t>ятельности учащихся совместно</w:t>
      </w:r>
      <w:r w:rsidR="00155725" w:rsidRPr="006F1AFD">
        <w:t xml:space="preserve"> с родителями, педагогами, сверстниками, старшими детьми;</w:t>
      </w:r>
    </w:p>
    <w:p w:rsidR="006A4B95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включение учащихся в разностороннюю деятельность;</w:t>
      </w:r>
    </w:p>
    <w:p w:rsidR="006A4B95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формирование навыков позитивного коммуникативного общения;</w:t>
      </w:r>
    </w:p>
    <w:p w:rsidR="006A4B95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6A4B95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воспитание трудолюбия, способности к преодолению трудностей, целеустремленности и настойчивости в достижении результата;</w:t>
      </w:r>
    </w:p>
    <w:p w:rsidR="006A4B95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жизни;</w:t>
      </w:r>
    </w:p>
    <w:p w:rsidR="006A4B95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создание условий для эффективной реализации основных целевых образовательных программ различного уровня, реализуемых во внеурочное время;</w:t>
      </w:r>
    </w:p>
    <w:p w:rsidR="00295574" w:rsidRPr="006F1AFD" w:rsidRDefault="006A4B95" w:rsidP="006F1AFD">
      <w:pPr>
        <w:pStyle w:val="2"/>
        <w:numPr>
          <w:ilvl w:val="0"/>
          <w:numId w:val="8"/>
        </w:numPr>
        <w:spacing w:before="0" w:beforeAutospacing="0" w:after="0" w:afterAutospacing="0"/>
        <w:jc w:val="both"/>
      </w:pPr>
      <w:r w:rsidRPr="006F1AFD">
        <w:t>совершенствование материально-технической базы организации досуга учащихся.</w:t>
      </w:r>
    </w:p>
    <w:p w:rsidR="004F3E12" w:rsidRPr="006F1AFD" w:rsidRDefault="004F3E12" w:rsidP="006F1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5574" w:rsidRPr="006F1AFD" w:rsidRDefault="00295574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Раздел вариативной части «Внеурочная деятельность»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 реализуются дополнительные образовательные программы, программа социализации обучающихся, воспитательные программы.</w:t>
      </w:r>
    </w:p>
    <w:p w:rsidR="00295574" w:rsidRPr="006F1AFD" w:rsidRDefault="00295574" w:rsidP="006F1A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ab/>
        <w:t xml:space="preserve">Организация занятий по направлениям раздела «Внеурочная деятельность» является неотъемлемой частью образовательного процесса в школе. </w:t>
      </w:r>
    </w:p>
    <w:p w:rsidR="00C45555" w:rsidRPr="006F1AFD" w:rsidRDefault="00295574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lastRenderedPageBreak/>
        <w:t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</w:t>
      </w:r>
      <w:r w:rsidR="003E025A" w:rsidRPr="006F1AFD">
        <w:rPr>
          <w:rFonts w:ascii="Times New Roman" w:hAnsi="Times New Roman" w:cs="Times New Roman"/>
          <w:sz w:val="24"/>
          <w:szCs w:val="24"/>
        </w:rPr>
        <w:t>бучения. Занятия проводят</w:t>
      </w:r>
      <w:r w:rsidRPr="006F1AFD">
        <w:rPr>
          <w:rFonts w:ascii="Times New Roman" w:hAnsi="Times New Roman" w:cs="Times New Roman"/>
          <w:sz w:val="24"/>
          <w:szCs w:val="24"/>
        </w:rPr>
        <w:t xml:space="preserve">ся в форме </w:t>
      </w:r>
      <w:r w:rsidR="00A4323A">
        <w:rPr>
          <w:rFonts w:ascii="Times New Roman" w:hAnsi="Times New Roman" w:cs="Times New Roman"/>
          <w:sz w:val="24"/>
          <w:szCs w:val="24"/>
        </w:rPr>
        <w:t>кружков, секций, концертов, конкурсов, творческих отчетов, выставок и т.д.</w:t>
      </w:r>
    </w:p>
    <w:p w:rsidR="004F3E12" w:rsidRPr="006F1AFD" w:rsidRDefault="004F3E12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 xml:space="preserve">Исходя из задач, форм и содержания внеурочной деятельности, для ее реализации в учреждении использована оптимизационная модель (на основе оптимизации всех внутренних ресурсов образовательного учреждения). Модель внеурочной деятельности на основе оптимизации всех внутренних ресурсов образовательного учреждения предполагает, что в ее реализации принимают участие все педагогические работники данного учреждения (учителя, библиотекарь, педагоги </w:t>
      </w:r>
      <w:r w:rsidR="00A4323A">
        <w:rPr>
          <w:rFonts w:ascii="Times New Roman" w:hAnsi="Times New Roman" w:cs="Times New Roman"/>
          <w:sz w:val="24"/>
          <w:szCs w:val="24"/>
        </w:rPr>
        <w:t>- предметники</w:t>
      </w:r>
      <w:r w:rsidRPr="006F1AFD">
        <w:rPr>
          <w:rFonts w:ascii="Times New Roman" w:hAnsi="Times New Roman" w:cs="Times New Roman"/>
          <w:sz w:val="24"/>
          <w:szCs w:val="24"/>
        </w:rPr>
        <w:t>). В этом случае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 организует социально значимую, творческую деятельность обучающихся.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пространства, содержательном и организационном единстве.</w:t>
      </w:r>
    </w:p>
    <w:p w:rsidR="004F3E12" w:rsidRPr="006F1AFD" w:rsidRDefault="004F3E12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F3E12" w:rsidRPr="006F1AFD" w:rsidRDefault="004F3E12" w:rsidP="006F1AFD">
      <w:pPr>
        <w:spacing w:after="0" w:line="240" w:lineRule="auto"/>
        <w:ind w:left="23" w:right="40"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AFD">
        <w:rPr>
          <w:rFonts w:ascii="Times New Roman" w:hAnsi="Times New Roman" w:cs="Times New Roman"/>
          <w:b/>
          <w:sz w:val="24"/>
          <w:szCs w:val="24"/>
        </w:rPr>
        <w:t>Механизм конструирования оптимизационной модели:</w:t>
      </w:r>
    </w:p>
    <w:p w:rsidR="004F3E12" w:rsidRPr="006F1AFD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1.</w:t>
      </w:r>
      <w:r w:rsidRPr="006F1AFD">
        <w:rPr>
          <w:rFonts w:ascii="Times New Roman" w:hAnsi="Times New Roman" w:cs="Times New Roman"/>
          <w:sz w:val="24"/>
          <w:szCs w:val="24"/>
        </w:rPr>
        <w:tab/>
        <w:t>Администрация школы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средств, возможность осуществления платных дополнительных образовательных услуг) и определяет возможности для организации внеурочной деятельности.</w:t>
      </w:r>
    </w:p>
    <w:p w:rsidR="004F3E12" w:rsidRPr="006F1AFD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2.</w:t>
      </w:r>
      <w:r w:rsidRPr="006F1AFD">
        <w:rPr>
          <w:rFonts w:ascii="Times New Roman" w:hAnsi="Times New Roman" w:cs="Times New Roman"/>
          <w:sz w:val="24"/>
          <w:szCs w:val="24"/>
        </w:rPr>
        <w:tab/>
        <w:t>Классный руководитель проводит анкетирование среди родителей (законных представителей) с целью:</w:t>
      </w:r>
    </w:p>
    <w:p w:rsidR="00A4323A" w:rsidRDefault="004F3E12" w:rsidP="006F1AFD">
      <w:pPr>
        <w:spacing w:after="0" w:line="240" w:lineRule="auto"/>
        <w:ind w:left="709" w:right="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-</w:t>
      </w:r>
      <w:r w:rsidRPr="006F1AFD">
        <w:rPr>
          <w:rFonts w:ascii="Times New Roman" w:hAnsi="Times New Roman" w:cs="Times New Roman"/>
          <w:sz w:val="24"/>
          <w:szCs w:val="24"/>
        </w:rPr>
        <w:tab/>
        <w:t xml:space="preserve">получения информации о направлениях и еженедельной временной нагрузке </w:t>
      </w:r>
      <w:proofErr w:type="gramStart"/>
      <w:r w:rsidRPr="006F1AF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4323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F3E12" w:rsidRPr="006F1AFD" w:rsidRDefault="004F3E12" w:rsidP="006F1AFD">
      <w:pPr>
        <w:spacing w:after="0" w:line="240" w:lineRule="auto"/>
        <w:ind w:left="709" w:right="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-</w:t>
      </w:r>
      <w:r w:rsidRPr="006F1AFD">
        <w:rPr>
          <w:rFonts w:ascii="Times New Roman" w:hAnsi="Times New Roman" w:cs="Times New Roman"/>
          <w:sz w:val="24"/>
          <w:szCs w:val="24"/>
        </w:rPr>
        <w:tab/>
        <w:t>знакомства родителей (законных представителей) с возможностями школы по организации внеурочной деятельности обучающихся (примерным планом внеурочной деятельност</w:t>
      </w:r>
      <w:r w:rsidR="00A4323A">
        <w:rPr>
          <w:rFonts w:ascii="Times New Roman" w:hAnsi="Times New Roman" w:cs="Times New Roman"/>
          <w:sz w:val="24"/>
          <w:szCs w:val="24"/>
        </w:rPr>
        <w:t xml:space="preserve">и; программами кружков, секций; </w:t>
      </w:r>
      <w:r w:rsidRPr="006F1AFD">
        <w:rPr>
          <w:rFonts w:ascii="Times New Roman" w:hAnsi="Times New Roman" w:cs="Times New Roman"/>
          <w:sz w:val="24"/>
          <w:szCs w:val="24"/>
        </w:rPr>
        <w:t>планируемыми результатами внеурочной деятельности обучающихся);</w:t>
      </w:r>
    </w:p>
    <w:p w:rsidR="004F3E12" w:rsidRPr="006F1AFD" w:rsidRDefault="004F3E12" w:rsidP="006F1AFD">
      <w:pPr>
        <w:spacing w:after="0" w:line="240" w:lineRule="auto"/>
        <w:ind w:left="709" w:right="4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-</w:t>
      </w:r>
      <w:r w:rsidRPr="006F1AFD">
        <w:rPr>
          <w:rFonts w:ascii="Times New Roman" w:hAnsi="Times New Roman" w:cs="Times New Roman"/>
          <w:sz w:val="24"/>
          <w:szCs w:val="24"/>
        </w:rPr>
        <w:tab/>
        <w:t>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4F3E12" w:rsidRPr="006F1AFD" w:rsidRDefault="004F3E12" w:rsidP="006F1AFD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4F3E12" w:rsidRPr="006F1AFD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F3E12" w:rsidRPr="006F1AFD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4F3E12" w:rsidRPr="006F1AFD" w:rsidRDefault="004F3E12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1.</w:t>
      </w:r>
      <w:r w:rsidRPr="006F1AFD">
        <w:rPr>
          <w:rFonts w:ascii="Times New Roman" w:hAnsi="Times New Roman" w:cs="Times New Roman"/>
          <w:sz w:val="24"/>
          <w:szCs w:val="24"/>
        </w:rPr>
        <w:tab/>
        <w:t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4F3E12" w:rsidRPr="006F1AFD" w:rsidRDefault="00BB6E34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3E12" w:rsidRPr="006F1AFD">
        <w:rPr>
          <w:rFonts w:ascii="Times New Roman" w:hAnsi="Times New Roman" w:cs="Times New Roman"/>
          <w:sz w:val="24"/>
          <w:szCs w:val="24"/>
        </w:rPr>
        <w:t>.</w:t>
      </w:r>
      <w:r w:rsidR="004F3E12" w:rsidRPr="006F1AFD">
        <w:rPr>
          <w:rFonts w:ascii="Times New Roman" w:hAnsi="Times New Roman" w:cs="Times New Roman"/>
          <w:sz w:val="24"/>
          <w:szCs w:val="24"/>
        </w:rPr>
        <w:tab/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="004F3E12" w:rsidRPr="006F1AF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="004F3E12" w:rsidRPr="006F1AFD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умений и навыков </w:t>
      </w:r>
      <w:r w:rsidR="004F3E12" w:rsidRPr="006F1AFD">
        <w:rPr>
          <w:rFonts w:ascii="Times New Roman" w:hAnsi="Times New Roman" w:cs="Times New Roman"/>
          <w:sz w:val="24"/>
          <w:szCs w:val="24"/>
        </w:rPr>
        <w:lastRenderedPageBreak/>
        <w:t xml:space="preserve">самопознания обучающихся, самоопределения, </w:t>
      </w:r>
      <w:proofErr w:type="spellStart"/>
      <w:r w:rsidR="004F3E12" w:rsidRPr="006F1AFD">
        <w:rPr>
          <w:rFonts w:ascii="Times New Roman" w:hAnsi="Times New Roman" w:cs="Times New Roman"/>
          <w:sz w:val="24"/>
          <w:szCs w:val="24"/>
        </w:rPr>
        <w:t>самостроительства</w:t>
      </w:r>
      <w:proofErr w:type="spellEnd"/>
      <w:r w:rsidR="004F3E12" w:rsidRPr="006F1AFD">
        <w:rPr>
          <w:rFonts w:ascii="Times New Roman" w:hAnsi="Times New Roman" w:cs="Times New Roman"/>
          <w:sz w:val="24"/>
          <w:szCs w:val="24"/>
        </w:rPr>
        <w:t>, самореализации, самоутверждения.</w:t>
      </w:r>
    </w:p>
    <w:p w:rsidR="004F3E12" w:rsidRPr="006F1AFD" w:rsidRDefault="00BB6E34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3E12" w:rsidRPr="006F1AFD">
        <w:rPr>
          <w:rFonts w:ascii="Times New Roman" w:hAnsi="Times New Roman" w:cs="Times New Roman"/>
          <w:sz w:val="24"/>
          <w:szCs w:val="24"/>
        </w:rPr>
        <w:t>.</w:t>
      </w:r>
      <w:r w:rsidR="004F3E12" w:rsidRPr="006F1AFD">
        <w:rPr>
          <w:rFonts w:ascii="Times New Roman" w:hAnsi="Times New Roman" w:cs="Times New Roman"/>
          <w:sz w:val="24"/>
          <w:szCs w:val="24"/>
        </w:rPr>
        <w:tab/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4F3E12" w:rsidRPr="006F1AFD" w:rsidRDefault="00BB6E34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3E12" w:rsidRPr="006F1AFD">
        <w:rPr>
          <w:rFonts w:ascii="Times New Roman" w:hAnsi="Times New Roman" w:cs="Times New Roman"/>
          <w:sz w:val="24"/>
          <w:szCs w:val="24"/>
        </w:rPr>
        <w:t>.</w:t>
      </w:r>
      <w:r w:rsidR="004F3E12" w:rsidRPr="006F1AFD">
        <w:rPr>
          <w:rFonts w:ascii="Times New Roman" w:hAnsi="Times New Roman" w:cs="Times New Roman"/>
          <w:sz w:val="24"/>
          <w:szCs w:val="24"/>
        </w:rPr>
        <w:tab/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4F3E12" w:rsidRPr="006F1AFD" w:rsidRDefault="00BB6E34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3E12" w:rsidRPr="006F1AFD">
        <w:rPr>
          <w:rFonts w:ascii="Times New Roman" w:hAnsi="Times New Roman" w:cs="Times New Roman"/>
          <w:sz w:val="24"/>
          <w:szCs w:val="24"/>
        </w:rPr>
        <w:t>.</w:t>
      </w:r>
      <w:r w:rsidR="004F3E12" w:rsidRPr="006F1AFD">
        <w:rPr>
          <w:rFonts w:ascii="Times New Roman" w:hAnsi="Times New Roman" w:cs="Times New Roman"/>
          <w:sz w:val="24"/>
          <w:szCs w:val="24"/>
        </w:rPr>
        <w:tab/>
        <w:t>Принцип учета возможностей учебно-методического комплекта, используемого в образовательном процессе.</w:t>
      </w:r>
    </w:p>
    <w:p w:rsidR="004F3E12" w:rsidRPr="006F1AFD" w:rsidRDefault="00BB6E34" w:rsidP="006F1AFD">
      <w:pPr>
        <w:spacing w:after="0" w:line="240" w:lineRule="auto"/>
        <w:ind w:left="567" w:right="4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3E12" w:rsidRPr="006F1AFD">
        <w:rPr>
          <w:rFonts w:ascii="Times New Roman" w:hAnsi="Times New Roman" w:cs="Times New Roman"/>
          <w:sz w:val="24"/>
          <w:szCs w:val="24"/>
        </w:rPr>
        <w:t>.</w:t>
      </w:r>
      <w:r w:rsidR="004F3E12" w:rsidRPr="006F1AFD">
        <w:rPr>
          <w:rFonts w:ascii="Times New Roman" w:hAnsi="Times New Roman" w:cs="Times New Roman"/>
          <w:sz w:val="24"/>
          <w:szCs w:val="24"/>
        </w:rPr>
        <w:tab/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C74D2C" w:rsidRPr="006F1AFD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D2C" w:rsidRPr="006F1AFD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Таким образом, план внеурочной деятельности создаёт условия для повышения качества образования, обеспечивает развитие личности обучающихся, способствует самоопределению обучающихся в выборе дальнейшего профиля обучения с учетом возможностей педагогического коллектива.</w:t>
      </w:r>
    </w:p>
    <w:p w:rsidR="00573B6E" w:rsidRPr="006F1AFD" w:rsidRDefault="00573B6E" w:rsidP="006F1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E12" w:rsidRPr="006F1AFD" w:rsidRDefault="00573B6E" w:rsidP="006F1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AFD">
        <w:rPr>
          <w:rFonts w:ascii="Times New Roman" w:hAnsi="Times New Roman" w:cs="Times New Roman"/>
          <w:b/>
          <w:sz w:val="24"/>
          <w:szCs w:val="24"/>
        </w:rPr>
        <w:t>3. Направления внеурочной деятельности.</w:t>
      </w:r>
    </w:p>
    <w:p w:rsidR="00573B6E" w:rsidRPr="006F1AFD" w:rsidRDefault="00573B6E" w:rsidP="006F1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направлениям: </w:t>
      </w:r>
    </w:p>
    <w:p w:rsidR="00573B6E" w:rsidRPr="006F1AFD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духовно-нравственное;</w:t>
      </w:r>
    </w:p>
    <w:p w:rsidR="00573B6E" w:rsidRPr="006F1AFD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спортивно-оздоровительное;</w:t>
      </w:r>
    </w:p>
    <w:p w:rsidR="00573B6E" w:rsidRPr="006F1AFD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общекультурное;</w:t>
      </w:r>
    </w:p>
    <w:p w:rsidR="00573B6E" w:rsidRPr="006F1AFD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F1AFD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6F1AFD">
        <w:rPr>
          <w:rFonts w:ascii="Times New Roman" w:eastAsia="Times New Roman" w:hAnsi="Times New Roman"/>
          <w:sz w:val="24"/>
          <w:szCs w:val="24"/>
        </w:rPr>
        <w:t>;</w:t>
      </w:r>
    </w:p>
    <w:p w:rsidR="00573B6E" w:rsidRPr="006F1AFD" w:rsidRDefault="00573B6E" w:rsidP="006F1A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социальное.</w:t>
      </w:r>
    </w:p>
    <w:p w:rsidR="00C74D2C" w:rsidRPr="006F1AFD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5FBC" w:rsidRPr="006F1AFD" w:rsidRDefault="007D5FB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FF48F0"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уховно-нравственное направление.</w:t>
      </w:r>
    </w:p>
    <w:p w:rsidR="00FF48F0" w:rsidRPr="006F1AFD" w:rsidRDefault="00FF48F0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8F0" w:rsidRPr="006F1AFD" w:rsidRDefault="00FF48F0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6F1AF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направления</w:t>
      </w: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 -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школы, семьи и других институтов общества; активизация внутренних резервов обучающихся,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компетенций, необходимых для эффективного взаимодействия в социуме.</w:t>
      </w:r>
    </w:p>
    <w:p w:rsidR="00FF48F0" w:rsidRPr="006F1AFD" w:rsidRDefault="00FF48F0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В основу работы по данному направлению положены ключевые воспитательные задачи, базовые национальные ценности российского общества.</w:t>
      </w:r>
    </w:p>
    <w:p w:rsidR="00FF48F0" w:rsidRPr="006F1AFD" w:rsidRDefault="00FF48F0" w:rsidP="006F1AFD">
      <w:pPr>
        <w:keepNext/>
        <w:keepLines/>
        <w:spacing w:after="0" w:line="240" w:lineRule="auto"/>
        <w:ind w:left="20"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 являются: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53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Формирование общечеловеческих ценностей в контексте формирования у обучающихся гражданской идентичности.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91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Воспитание нравственного, ответственного, инициативного и компетентного гражданина России.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91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Приобщение обучающихся к культурным ценностям своей этнической или социокультурной группы.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91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Сохранение базовых национальных ценностей российского общества.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8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Последовательное расширение и укрепление ценностно-смысловой сферы личности.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86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психологической культуры и </w:t>
      </w:r>
      <w:proofErr w:type="spellStart"/>
      <w:r w:rsidRPr="006F1AFD">
        <w:rPr>
          <w:rFonts w:ascii="Times New Roman" w:eastAsia="Times New Roman" w:hAnsi="Times New Roman" w:cs="Times New Roman"/>
          <w:sz w:val="24"/>
          <w:szCs w:val="24"/>
        </w:rPr>
        <w:t>коммуникативой</w:t>
      </w:r>
      <w:proofErr w:type="spellEnd"/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 компетенции для обеспечения эффективного и безопасного взаимодействия в социуме.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82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способности обучающегося сознательно выстраивать и оценивать отношения в социуме.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8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68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Формирование основы культуры межэтнического общения.</w:t>
      </w:r>
    </w:p>
    <w:p w:rsidR="00FF48F0" w:rsidRPr="006F1AFD" w:rsidRDefault="00FF48F0" w:rsidP="006F1AFD">
      <w:pPr>
        <w:numPr>
          <w:ilvl w:val="0"/>
          <w:numId w:val="11"/>
        </w:numPr>
        <w:tabs>
          <w:tab w:val="left" w:pos="73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Формирование отношения к семье как к основе российского общества.</w:t>
      </w:r>
    </w:p>
    <w:p w:rsidR="00FF48F0" w:rsidRPr="006F1AFD" w:rsidRDefault="00FF48F0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Данное направление реализуется программой внеурочной деятельности </w:t>
      </w:r>
    </w:p>
    <w:p w:rsidR="00FF48F0" w:rsidRPr="006F1AFD" w:rsidRDefault="00FF48F0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i/>
          <w:sz w:val="24"/>
          <w:szCs w:val="24"/>
        </w:rPr>
        <w:t>Формами внеурочной деятельности являются: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Тематические классные часы.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Конкурсы рисунков, плакатов.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Классный час «Россия-родина моя».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Осенние праздники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Праздник ко Дню единства.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Классный час «Мое, твое, наше» (посвящено Дню Конституции).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Новогодний праздник.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Игровые программы  «В гостях у дорожных знаков</w:t>
      </w:r>
      <w:r w:rsidR="00832DD6"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», «Красный, жёлтый, зелёный»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Цикл бесед «Школа вежливости».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</w:rPr>
        <w:t>Праздник «Этот праздник со слезами на глазах».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Праздник  «До свидания, школа».</w:t>
      </w:r>
    </w:p>
    <w:p w:rsidR="00B94E2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bCs/>
          <w:sz w:val="24"/>
          <w:szCs w:val="24"/>
          <w:lang w:eastAsia="ru-RU"/>
        </w:rPr>
        <w:t>Праздник «Здравствуй, лето!».</w:t>
      </w:r>
    </w:p>
    <w:p w:rsidR="007D5FBC" w:rsidRPr="006F1AFD" w:rsidRDefault="007D5FBC" w:rsidP="006F1A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hAnsi="Times New Roman"/>
          <w:sz w:val="24"/>
          <w:szCs w:val="24"/>
        </w:rPr>
        <w:t>Праздник первого звонка.</w:t>
      </w:r>
    </w:p>
    <w:p w:rsidR="007D5FBC" w:rsidRPr="006F1AFD" w:rsidRDefault="007D5FB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Праздник Последнего звонка.</w:t>
      </w:r>
    </w:p>
    <w:p w:rsidR="007D5FBC" w:rsidRPr="006F1AFD" w:rsidRDefault="007D5FB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Акция «День пожилого человека».</w:t>
      </w:r>
    </w:p>
    <w:p w:rsidR="007D5FBC" w:rsidRPr="006F1AFD" w:rsidRDefault="007D5FB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Акция «Добро своими руками».</w:t>
      </w:r>
    </w:p>
    <w:p w:rsidR="007D5FBC" w:rsidRPr="006F1AFD" w:rsidRDefault="007D5FB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Тематические классные часы к памятным датам.</w:t>
      </w:r>
    </w:p>
    <w:p w:rsidR="007D5FBC" w:rsidRPr="006F1AFD" w:rsidRDefault="007D5FB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 xml:space="preserve">Конкурсы рисунков, плакатов, газет. </w:t>
      </w:r>
    </w:p>
    <w:p w:rsidR="00B94E2C" w:rsidRPr="006F1AFD" w:rsidRDefault="00FF48F0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Здравствуй, школа!»</w:t>
      </w:r>
    </w:p>
    <w:p w:rsidR="00B94E2C" w:rsidRPr="006F1AFD" w:rsidRDefault="00FF48F0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«День учителя».</w:t>
      </w:r>
    </w:p>
    <w:p w:rsidR="00B94E2C" w:rsidRPr="006F1AFD" w:rsidRDefault="00FF48F0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 xml:space="preserve"> «Посвящение в первоклассники».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«День пожилого человека»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 xml:space="preserve"> «День матери»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 xml:space="preserve"> «День семьи»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B94E2C" w:rsidRPr="006F1AFD" w:rsidRDefault="00BB6E34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 xml:space="preserve"> </w:t>
      </w:r>
      <w:r w:rsidR="00B94E2C" w:rsidRPr="006F1AFD">
        <w:rPr>
          <w:rFonts w:ascii="Times New Roman" w:hAnsi="Times New Roman"/>
          <w:sz w:val="24"/>
          <w:szCs w:val="24"/>
        </w:rPr>
        <w:t>«День Героев Отечества»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Акция «Мы благодарны Вам, ветераны!»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Акция «Ветеранские судьбы»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Тематические классные часы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Фольклорный праздник «Масленица»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B94E2C" w:rsidRPr="006F1AFD" w:rsidRDefault="00B94E2C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Фольклорный праздник «Рождество»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634051" w:rsidRPr="006F1AFD" w:rsidRDefault="00634051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 xml:space="preserve">Тематические концерты для ветеранов Великой Отечественной войны, родителей, жителей </w:t>
      </w:r>
      <w:r w:rsidR="00BB6E34">
        <w:rPr>
          <w:rFonts w:ascii="Times New Roman" w:hAnsi="Times New Roman"/>
          <w:sz w:val="24"/>
          <w:szCs w:val="24"/>
        </w:rPr>
        <w:t>села.</w:t>
      </w:r>
    </w:p>
    <w:p w:rsidR="00634051" w:rsidRPr="006F1AFD" w:rsidRDefault="00634051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Встречи с ветеранами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634051" w:rsidRPr="006F1AFD" w:rsidRDefault="00634051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Встречи с интересными людьми</w:t>
      </w:r>
      <w:r w:rsidR="00FF48F0" w:rsidRPr="006F1AFD">
        <w:rPr>
          <w:rFonts w:ascii="Times New Roman" w:hAnsi="Times New Roman"/>
          <w:sz w:val="24"/>
          <w:szCs w:val="24"/>
        </w:rPr>
        <w:t>.</w:t>
      </w:r>
    </w:p>
    <w:p w:rsidR="00634051" w:rsidRPr="006F1AFD" w:rsidRDefault="00634051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 xml:space="preserve"> Мероприятия в рамках  акции «</w:t>
      </w:r>
      <w:r w:rsidR="00BB6E34">
        <w:rPr>
          <w:rFonts w:ascii="Times New Roman" w:hAnsi="Times New Roman"/>
          <w:sz w:val="24"/>
          <w:szCs w:val="24"/>
        </w:rPr>
        <w:t>Сделаем планету чище!»</w:t>
      </w:r>
    </w:p>
    <w:p w:rsidR="00634051" w:rsidRPr="006F1AFD" w:rsidRDefault="00634051" w:rsidP="006F1AF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AFD">
        <w:rPr>
          <w:rFonts w:ascii="Times New Roman" w:hAnsi="Times New Roman"/>
          <w:sz w:val="24"/>
          <w:szCs w:val="24"/>
        </w:rPr>
        <w:t>Уроки Мужества к памятным датам России.</w:t>
      </w:r>
    </w:p>
    <w:p w:rsidR="00B94E2C" w:rsidRPr="006F1AFD" w:rsidRDefault="00B94E2C" w:rsidP="006F1A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D5FBC" w:rsidRPr="006F1AFD" w:rsidRDefault="00634051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Спортивно-оздоровительное</w:t>
      </w:r>
      <w:r w:rsidR="00FF48F0"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F48F0" w:rsidRPr="006F1AFD" w:rsidRDefault="00FF48F0" w:rsidP="006F1AFD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FF48F0" w:rsidRPr="006F1AFD" w:rsidRDefault="00FF48F0" w:rsidP="006F1AFD">
      <w:pPr>
        <w:keepNext/>
        <w:keepLines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lastRenderedPageBreak/>
        <w:t>Основные задачи:</w:t>
      </w:r>
    </w:p>
    <w:p w:rsidR="00FF48F0" w:rsidRPr="006F1AFD" w:rsidRDefault="0091087B" w:rsidP="006F1AFD">
      <w:pPr>
        <w:tabs>
          <w:tab w:val="left" w:pos="678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F1AFD">
        <w:rPr>
          <w:rFonts w:ascii="Times New Roman" w:eastAsia="Times New Roman" w:hAnsi="Times New Roman" w:cs="Times New Roman"/>
          <w:sz w:val="24"/>
          <w:szCs w:val="24"/>
        </w:rPr>
        <w:tab/>
      </w:r>
      <w:r w:rsidR="00FF48F0" w:rsidRPr="006F1AFD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</w:t>
      </w:r>
      <w:r w:rsidR="00C74D2C" w:rsidRPr="006F1AFD">
        <w:rPr>
          <w:rFonts w:ascii="Times New Roman" w:eastAsia="Times New Roman" w:hAnsi="Times New Roman" w:cs="Times New Roman"/>
          <w:sz w:val="24"/>
          <w:szCs w:val="24"/>
        </w:rPr>
        <w:t>вого и безопасного образа жизни.</w:t>
      </w:r>
    </w:p>
    <w:p w:rsidR="00FF48F0" w:rsidRPr="006F1AFD" w:rsidRDefault="0091087B" w:rsidP="006F1AFD">
      <w:pPr>
        <w:tabs>
          <w:tab w:val="left" w:pos="711"/>
        </w:tabs>
        <w:spacing w:after="0" w:line="240" w:lineRule="auto"/>
        <w:ind w:left="709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F1AFD">
        <w:rPr>
          <w:rFonts w:ascii="Times New Roman" w:eastAsia="Times New Roman" w:hAnsi="Times New Roman" w:cs="Times New Roman"/>
          <w:sz w:val="24"/>
          <w:szCs w:val="24"/>
        </w:rPr>
        <w:tab/>
      </w:r>
      <w:r w:rsidR="00FF48F0" w:rsidRPr="006F1AFD">
        <w:rPr>
          <w:rFonts w:ascii="Times New Roman" w:eastAsia="Times New Roman" w:hAnsi="Times New Roman" w:cs="Times New Roman"/>
          <w:sz w:val="24"/>
          <w:szCs w:val="24"/>
        </w:rPr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FF48F0" w:rsidRPr="006F1AFD" w:rsidRDefault="0091087B" w:rsidP="006F1AFD">
      <w:pPr>
        <w:tabs>
          <w:tab w:val="left" w:pos="70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F1AFD">
        <w:rPr>
          <w:rFonts w:ascii="Times New Roman" w:eastAsia="Times New Roman" w:hAnsi="Times New Roman" w:cs="Times New Roman"/>
          <w:sz w:val="24"/>
          <w:szCs w:val="24"/>
        </w:rPr>
        <w:tab/>
      </w:r>
      <w:r w:rsidR="00FF48F0" w:rsidRPr="006F1AFD">
        <w:rPr>
          <w:rFonts w:ascii="Times New Roman" w:eastAsia="Times New Roman" w:hAnsi="Times New Roman" w:cs="Times New Roman"/>
          <w:sz w:val="24"/>
          <w:szCs w:val="24"/>
        </w:rPr>
        <w:t>Развитие потребности в занятиях физической культурой и спортом.</w:t>
      </w:r>
    </w:p>
    <w:p w:rsidR="00BB6E34" w:rsidRDefault="00FF48F0" w:rsidP="00BB6E34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Данное направление реализуется программами внеурочной деятельности</w:t>
      </w:r>
      <w:r w:rsidR="00BB6E34">
        <w:rPr>
          <w:rFonts w:ascii="Times New Roman" w:eastAsia="Times New Roman" w:hAnsi="Times New Roman" w:cs="Times New Roman"/>
          <w:sz w:val="24"/>
          <w:szCs w:val="24"/>
        </w:rPr>
        <w:t xml:space="preserve"> спортивной направленности:</w:t>
      </w:r>
    </w:p>
    <w:p w:rsidR="007D5FBC" w:rsidRPr="006F1AFD" w:rsidRDefault="007D5FBC" w:rsidP="00BB6E34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Организация походов, экскурсий.</w:t>
      </w:r>
    </w:p>
    <w:p w:rsidR="007D5FBC" w:rsidRPr="006F1AFD" w:rsidRDefault="007D5FB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Дни здоровья. </w:t>
      </w:r>
    </w:p>
    <w:p w:rsidR="007D5FBC" w:rsidRPr="006F1AFD" w:rsidRDefault="007D5FB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«Весёлые старты».</w:t>
      </w:r>
    </w:p>
    <w:p w:rsidR="007D5FBC" w:rsidRPr="006F1AFD" w:rsidRDefault="007D5FB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Внутришкольные</w:t>
      </w:r>
      <w:proofErr w:type="spellEnd"/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спортивные соревнования.</w:t>
      </w:r>
    </w:p>
    <w:p w:rsidR="007D5FBC" w:rsidRPr="006F1AFD" w:rsidRDefault="007D5FB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Проведение бесед по охране здоровья.</w:t>
      </w:r>
    </w:p>
    <w:p w:rsidR="007D5FBC" w:rsidRPr="006F1AFD" w:rsidRDefault="007D5FB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Применение на уроках  игровых моментов, физ.</w:t>
      </w:r>
      <w:r w:rsidR="00C74D2C"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минуток.</w:t>
      </w:r>
    </w:p>
    <w:p w:rsidR="007D5FBC" w:rsidRPr="006F1AFD" w:rsidRDefault="007D5FB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</w:t>
      </w:r>
      <w:r w:rsidR="00BB6E34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районных </w:t>
      </w: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спортивных соревнованиях.</w:t>
      </w:r>
    </w:p>
    <w:p w:rsidR="007D5FBC" w:rsidRPr="006F1AFD" w:rsidRDefault="007D5FBC" w:rsidP="006F1A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Дни защиты окружающей среды от экологической опасности.</w:t>
      </w:r>
    </w:p>
    <w:p w:rsidR="007D5FBC" w:rsidRPr="006F1AFD" w:rsidRDefault="007D5FBC" w:rsidP="006F1A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Природоохранительные акции «Пернатые друзья», «Птичья столовая», «Зеленая красавица».</w:t>
      </w:r>
    </w:p>
    <w:p w:rsidR="007D5FBC" w:rsidRPr="006F1AFD" w:rsidRDefault="007D5FBC" w:rsidP="006F1A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Тематические праздники «День птиц», «День воды», «День Земли».</w:t>
      </w:r>
    </w:p>
    <w:p w:rsidR="007D5FBC" w:rsidRPr="006F1AFD" w:rsidRDefault="007D5FBC" w:rsidP="006F1AF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Музейные уроки «Экология края», «Природоохранная деятельность нашей школы», «Памятники природы Т</w:t>
      </w:r>
      <w:r w:rsidR="00BB6E34">
        <w:rPr>
          <w:rFonts w:ascii="Times New Roman" w:eastAsia="Times New Roman" w:hAnsi="Times New Roman"/>
          <w:sz w:val="24"/>
          <w:szCs w:val="24"/>
          <w:lang w:eastAsia="ru-RU"/>
        </w:rPr>
        <w:t>верской области</w:t>
      </w: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» и др.; поисковая работа. </w:t>
      </w:r>
    </w:p>
    <w:p w:rsidR="007D5FBC" w:rsidRPr="006F1AFD" w:rsidRDefault="00C74D2C" w:rsidP="006F1AF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5FBC"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Летний </w:t>
      </w: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оздоровительный  лагерь</w:t>
      </w:r>
      <w:r w:rsidR="007D5FBC"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дневным пребыванием детей</w:t>
      </w: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1087B" w:rsidRPr="006F1AFD" w:rsidRDefault="0091087B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D2C" w:rsidRPr="006F1AFD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Общекультурное направление.</w:t>
      </w:r>
    </w:p>
    <w:p w:rsidR="00C74D2C" w:rsidRPr="006F1AFD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- цель общекультурного направления</w:t>
      </w:r>
      <w:r w:rsidR="0091087B" w:rsidRPr="006F1A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87B" w:rsidRPr="006F1AFD" w:rsidRDefault="0091087B" w:rsidP="006F1AF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Данное направление реализуется через: </w:t>
      </w:r>
    </w:p>
    <w:p w:rsidR="007D5FBC" w:rsidRPr="006F1AFD" w:rsidRDefault="0091087B" w:rsidP="006F1A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Организацию</w:t>
      </w:r>
      <w:r w:rsidR="007D5FBC"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экскурсий, выставок детских рисунков, поделок и творческих работ обучающихся.</w:t>
      </w:r>
    </w:p>
    <w:p w:rsidR="007D5FBC" w:rsidRPr="006F1AFD" w:rsidRDefault="007D5FBC" w:rsidP="006F1A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Проведение тематических классных часов по эстетике внешнего вида ученика, культуре поведения и речи.</w:t>
      </w:r>
    </w:p>
    <w:p w:rsidR="007D5FBC" w:rsidRPr="006F1AFD" w:rsidRDefault="007D5FBC" w:rsidP="006F1A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выставках детского творчества эстетического цикла на уровне школы, города, области.</w:t>
      </w:r>
    </w:p>
    <w:p w:rsidR="00C74D2C" w:rsidRPr="006F1AFD" w:rsidRDefault="00C74D2C" w:rsidP="006F1AFD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FBC" w:rsidRPr="006F1AFD" w:rsidRDefault="0091087B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5FBC"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Общеинтеллектуальное</w:t>
      </w:r>
      <w:proofErr w:type="spellEnd"/>
      <w:r w:rsidR="007D5FBC" w:rsidRPr="006F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D2C"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направление.</w:t>
      </w:r>
    </w:p>
    <w:p w:rsidR="0091087B" w:rsidRPr="006F1AFD" w:rsidRDefault="0091087B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4D2C" w:rsidRPr="006F1AFD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Данное направление призвано обеспечить достижения планируемых результатов освоения основной образовательной программы основного общего образования.</w:t>
      </w:r>
    </w:p>
    <w:p w:rsidR="00C74D2C" w:rsidRPr="006F1AFD" w:rsidRDefault="00C74D2C" w:rsidP="006F1AFD">
      <w:pPr>
        <w:keepNext/>
        <w:keepLines/>
        <w:spacing w:after="0" w:line="240" w:lineRule="auto"/>
        <w:ind w:left="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задачами являются:</w:t>
      </w:r>
    </w:p>
    <w:p w:rsidR="00C74D2C" w:rsidRPr="006F1AFD" w:rsidRDefault="00C74D2C" w:rsidP="006F1AFD">
      <w:pPr>
        <w:numPr>
          <w:ilvl w:val="1"/>
          <w:numId w:val="13"/>
        </w:numPr>
        <w:tabs>
          <w:tab w:val="left" w:pos="658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Формирование на</w:t>
      </w:r>
      <w:r w:rsidR="00BB6E34">
        <w:rPr>
          <w:rFonts w:ascii="Times New Roman" w:eastAsia="Times New Roman" w:hAnsi="Times New Roman" w:cs="Times New Roman"/>
          <w:sz w:val="24"/>
          <w:szCs w:val="24"/>
        </w:rPr>
        <w:t>выков научно-интеллектуального т</w:t>
      </w:r>
      <w:r w:rsidRPr="006F1AFD">
        <w:rPr>
          <w:rFonts w:ascii="Times New Roman" w:eastAsia="Times New Roman" w:hAnsi="Times New Roman" w:cs="Times New Roman"/>
          <w:sz w:val="24"/>
          <w:szCs w:val="24"/>
        </w:rPr>
        <w:t>руда;</w:t>
      </w:r>
    </w:p>
    <w:p w:rsidR="00C74D2C" w:rsidRPr="006F1AFD" w:rsidRDefault="00C74D2C" w:rsidP="006F1AFD">
      <w:pPr>
        <w:numPr>
          <w:ilvl w:val="1"/>
          <w:numId w:val="13"/>
        </w:numPr>
        <w:tabs>
          <w:tab w:val="left" w:pos="691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Развитие культуры логического и алгоритмического мышления, воображения;</w:t>
      </w:r>
    </w:p>
    <w:p w:rsidR="00C74D2C" w:rsidRPr="006F1AFD" w:rsidRDefault="00C74D2C" w:rsidP="006F1AFD">
      <w:pPr>
        <w:numPr>
          <w:ilvl w:val="1"/>
          <w:numId w:val="13"/>
        </w:numPr>
        <w:tabs>
          <w:tab w:val="left" w:pos="682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первоначального опыта практической преобразовательной деятельности;</w:t>
      </w:r>
    </w:p>
    <w:p w:rsidR="00C74D2C" w:rsidRPr="006F1AFD" w:rsidRDefault="00C74D2C" w:rsidP="006F1AFD">
      <w:pPr>
        <w:numPr>
          <w:ilvl w:val="1"/>
          <w:numId w:val="13"/>
        </w:numPr>
        <w:tabs>
          <w:tab w:val="left" w:pos="691"/>
        </w:tabs>
        <w:spacing w:after="0" w:line="240" w:lineRule="auto"/>
        <w:ind w:left="709" w:right="20" w:hanging="709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Овладение навыками универсальных учебных действий обучающихся на ступени основного общего образования.</w:t>
      </w:r>
    </w:p>
    <w:p w:rsidR="0091087B" w:rsidRPr="006F1AFD" w:rsidRDefault="0091087B" w:rsidP="006F1AFD">
      <w:pPr>
        <w:tabs>
          <w:tab w:val="left" w:pos="691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Данное направление реализуется через:</w:t>
      </w:r>
    </w:p>
    <w:p w:rsidR="007D5FBC" w:rsidRPr="006F1AFD" w:rsidRDefault="007D5FB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Предметные недели;</w:t>
      </w:r>
    </w:p>
    <w:p w:rsidR="007D5FBC" w:rsidRPr="006F1AFD" w:rsidRDefault="007D5FB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Библиотечные уроки;</w:t>
      </w:r>
    </w:p>
    <w:p w:rsidR="007D5FBC" w:rsidRPr="006F1AFD" w:rsidRDefault="007D5FB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Конкурсы, экскурсии, олимпиады, конференции, деловые и ролевые игры и др.</w:t>
      </w:r>
    </w:p>
    <w:p w:rsidR="007D5FBC" w:rsidRPr="006F1AFD" w:rsidRDefault="007D5FB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Участие в научно-исследовательских конференциях на уровне школы, </w:t>
      </w:r>
      <w:r w:rsidR="00BB6E34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, области.</w:t>
      </w:r>
    </w:p>
    <w:p w:rsidR="00C74D2C" w:rsidRPr="006F1AFD" w:rsidRDefault="00C74D2C" w:rsidP="006F1AFD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4D2C" w:rsidRPr="006F1AFD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sz w:val="24"/>
          <w:szCs w:val="24"/>
        </w:rPr>
        <w:t>5. Социальное направление.</w:t>
      </w:r>
    </w:p>
    <w:p w:rsidR="00C74D2C" w:rsidRPr="006F1AFD" w:rsidRDefault="00C74D2C" w:rsidP="006F1AFD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Данное направление призвано обеспечить достижения планируемых результатов освоения основной образовательной программы начального общего образования.</w:t>
      </w:r>
    </w:p>
    <w:p w:rsidR="0091087B" w:rsidRPr="006F1AFD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AF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Основными задачами являются:</w:t>
      </w:r>
    </w:p>
    <w:p w:rsidR="0091087B" w:rsidRPr="006F1AFD" w:rsidRDefault="00C74D2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</w:rPr>
        <w:t>Формирование навыков социального проектирования.</w:t>
      </w:r>
    </w:p>
    <w:p w:rsidR="0091087B" w:rsidRPr="006F1AFD" w:rsidRDefault="00C74D2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</w:rPr>
        <w:t>Формирование первоначального опыта практической преобразовательной деятельности.</w:t>
      </w:r>
    </w:p>
    <w:p w:rsidR="00C74D2C" w:rsidRPr="006F1AFD" w:rsidRDefault="00C74D2C" w:rsidP="006F1AF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</w:rPr>
        <w:t>Овладение навыками универсальных учебных действий обучающихся на ступени основного общего образования.</w:t>
      </w:r>
    </w:p>
    <w:p w:rsidR="0091087B" w:rsidRPr="006F1AFD" w:rsidRDefault="0091087B" w:rsidP="006F1AFD">
      <w:pPr>
        <w:tabs>
          <w:tab w:val="left" w:pos="711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Данное направление реализуется через:</w:t>
      </w:r>
    </w:p>
    <w:p w:rsidR="0091087B" w:rsidRPr="006F1AFD" w:rsidRDefault="0091087B" w:rsidP="006F1AFD">
      <w:pPr>
        <w:pStyle w:val="a4"/>
        <w:numPr>
          <w:ilvl w:val="0"/>
          <w:numId w:val="5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Кружок «Основы безопасного движения».</w:t>
      </w:r>
    </w:p>
    <w:p w:rsidR="0091087B" w:rsidRPr="006F1AFD" w:rsidRDefault="0091087B" w:rsidP="006F1AFD">
      <w:pPr>
        <w:pStyle w:val="a4"/>
        <w:numPr>
          <w:ilvl w:val="0"/>
          <w:numId w:val="5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1AFD">
        <w:rPr>
          <w:rFonts w:ascii="Times New Roman" w:eastAsia="Times New Roman" w:hAnsi="Times New Roman"/>
          <w:sz w:val="24"/>
          <w:szCs w:val="24"/>
        </w:rPr>
        <w:t>Социальное проектирование.</w:t>
      </w:r>
    </w:p>
    <w:p w:rsidR="00C74D2C" w:rsidRPr="006F1AFD" w:rsidRDefault="00C74D2C" w:rsidP="006F1AF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3B6E" w:rsidRPr="006F1AFD" w:rsidRDefault="00573B6E" w:rsidP="006F1AFD">
      <w:pPr>
        <w:keepNext/>
        <w:keepLines/>
        <w:tabs>
          <w:tab w:val="left" w:pos="2848"/>
        </w:tabs>
        <w:spacing w:after="0" w:line="240" w:lineRule="auto"/>
        <w:ind w:left="160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4. Режим организации внеурочной деятельности.</w:t>
      </w:r>
    </w:p>
    <w:p w:rsidR="00573B6E" w:rsidRPr="006F1AFD" w:rsidRDefault="00573B6E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 xml:space="preserve">Расписание занятий внеурочной деятельности составляется с учетом наиболее благоприятного режима труда и отдыха обучающихся. </w:t>
      </w:r>
      <w:r w:rsidRPr="006F1AFD">
        <w:rPr>
          <w:rFonts w:ascii="Times New Roman" w:hAnsi="Times New Roman" w:cs="Times New Roman"/>
          <w:sz w:val="24"/>
          <w:szCs w:val="24"/>
        </w:rPr>
        <w:t xml:space="preserve">Занятия проводятся во второй половине дня после динамической паузы. Расписание занятий внеурочной деятельности составлено в соответствии с действующими </w:t>
      </w:r>
      <w:proofErr w:type="spellStart"/>
      <w:r w:rsidRPr="006F1AFD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6F1AFD">
        <w:rPr>
          <w:rFonts w:ascii="Times New Roman" w:hAnsi="Times New Roman" w:cs="Times New Roman"/>
          <w:sz w:val="24"/>
          <w:szCs w:val="24"/>
        </w:rPr>
        <w:t xml:space="preserve"> и соответствует различным сменам видов деятельности школьников.</w:t>
      </w:r>
    </w:p>
    <w:p w:rsidR="00573B6E" w:rsidRPr="006F1AFD" w:rsidRDefault="00573B6E" w:rsidP="006F1AFD">
      <w:pPr>
        <w:spacing w:after="0" w:line="240" w:lineRule="auto"/>
        <w:ind w:left="20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573B6E" w:rsidRPr="006F1AFD" w:rsidRDefault="00573B6E" w:rsidP="006F1AFD">
      <w:pPr>
        <w:spacing w:after="0" w:line="240" w:lineRule="auto"/>
        <w:ind w:lef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Расписание занятий включает в себя следующие нормативы:</w:t>
      </w:r>
    </w:p>
    <w:p w:rsidR="00573B6E" w:rsidRPr="006F1AFD" w:rsidRDefault="00573B6E" w:rsidP="006F1AFD">
      <w:pPr>
        <w:numPr>
          <w:ilvl w:val="0"/>
          <w:numId w:val="14"/>
        </w:numPr>
        <w:tabs>
          <w:tab w:val="left" w:pos="702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недельную (максимальную) нагрузку на обучающихся;</w:t>
      </w:r>
    </w:p>
    <w:p w:rsidR="00573B6E" w:rsidRPr="006F1AFD" w:rsidRDefault="00573B6E" w:rsidP="006F1AFD">
      <w:pPr>
        <w:numPr>
          <w:ilvl w:val="0"/>
          <w:numId w:val="14"/>
        </w:numPr>
        <w:tabs>
          <w:tab w:val="left" w:pos="702"/>
        </w:tabs>
        <w:spacing w:after="0" w:line="240" w:lineRule="auto"/>
        <w:ind w:lef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FD">
        <w:rPr>
          <w:rFonts w:ascii="Times New Roman" w:eastAsia="Times New Roman" w:hAnsi="Times New Roman" w:cs="Times New Roman"/>
          <w:sz w:val="24"/>
          <w:szCs w:val="24"/>
        </w:rPr>
        <w:t>недельное количество часов на реализацию программ по каждому направлению развития личности;</w:t>
      </w:r>
    </w:p>
    <w:p w:rsidR="00C74D2C" w:rsidRPr="006F1AFD" w:rsidRDefault="00C74D2C" w:rsidP="006F1A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FBC" w:rsidRPr="006F1AFD" w:rsidRDefault="007D5FBC" w:rsidP="006F1AFD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73B6E" w:rsidRPr="006F1AFD" w:rsidRDefault="00573B6E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573B6E" w:rsidRPr="006F1AFD" w:rsidSect="00573B6E">
          <w:pgSz w:w="11906" w:h="16838"/>
          <w:pgMar w:top="993" w:right="850" w:bottom="851" w:left="1560" w:header="708" w:footer="708" w:gutter="0"/>
          <w:cols w:space="708"/>
          <w:docGrid w:linePitch="360"/>
        </w:sectPr>
      </w:pPr>
    </w:p>
    <w:p w:rsidR="00573B6E" w:rsidRPr="006F1AFD" w:rsidRDefault="00573B6E" w:rsidP="006F1A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F1A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План внеурочной деятельности </w:t>
      </w:r>
      <w:r w:rsidR="00BB6E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МКОУ </w:t>
      </w:r>
      <w:proofErr w:type="spellStart"/>
      <w:r w:rsidR="00BB6E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Холмецкой</w:t>
      </w:r>
      <w:proofErr w:type="spellEnd"/>
      <w:r w:rsidR="00BB6E3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ООШ</w:t>
      </w:r>
    </w:p>
    <w:p w:rsidR="00573B6E" w:rsidRPr="006F1AFD" w:rsidRDefault="00573B6E" w:rsidP="006F1A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993"/>
        <w:gridCol w:w="992"/>
        <w:gridCol w:w="992"/>
        <w:gridCol w:w="1134"/>
        <w:gridCol w:w="992"/>
        <w:gridCol w:w="2977"/>
        <w:gridCol w:w="2977"/>
      </w:tblGrid>
      <w:tr w:rsidR="00573B6E" w:rsidRPr="006F1AFD" w:rsidTr="00096EC7">
        <w:tc>
          <w:tcPr>
            <w:tcW w:w="567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рабочей программы</w:t>
            </w:r>
          </w:p>
        </w:tc>
        <w:tc>
          <w:tcPr>
            <w:tcW w:w="993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992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1134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кол-во часов в неделю</w:t>
            </w:r>
          </w:p>
        </w:tc>
        <w:tc>
          <w:tcPr>
            <w:tcW w:w="992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кол-во</w:t>
            </w:r>
          </w:p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год</w:t>
            </w:r>
          </w:p>
        </w:tc>
        <w:tc>
          <w:tcPr>
            <w:tcW w:w="2977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 и время проведения</w:t>
            </w:r>
          </w:p>
        </w:tc>
        <w:tc>
          <w:tcPr>
            <w:tcW w:w="2977" w:type="dxa"/>
          </w:tcPr>
          <w:p w:rsidR="00573B6E" w:rsidRPr="006F1AFD" w:rsidRDefault="00573B6E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573B6E" w:rsidRPr="006F1AFD" w:rsidTr="00096EC7">
        <w:tc>
          <w:tcPr>
            <w:tcW w:w="567" w:type="dxa"/>
          </w:tcPr>
          <w:p w:rsidR="00573B6E" w:rsidRPr="006F1AFD" w:rsidRDefault="00BB6E34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573B6E" w:rsidRPr="006F1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573B6E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2551" w:type="dxa"/>
          </w:tcPr>
          <w:p w:rsidR="00573B6E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«Весёлые игры»</w:t>
            </w:r>
          </w:p>
        </w:tc>
        <w:tc>
          <w:tcPr>
            <w:tcW w:w="993" w:type="dxa"/>
          </w:tcPr>
          <w:p w:rsidR="00573B6E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573B6E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573B6E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573B6E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573B6E" w:rsidRPr="006F1AFD" w:rsidRDefault="002617E8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573B6E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Спортзал, спортивная площадка</w:t>
            </w:r>
          </w:p>
        </w:tc>
        <w:tc>
          <w:tcPr>
            <w:tcW w:w="2977" w:type="dxa"/>
          </w:tcPr>
          <w:p w:rsidR="00573B6E" w:rsidRPr="006F1AFD" w:rsidRDefault="002617E8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Лебедева А.В.</w:t>
            </w:r>
          </w:p>
        </w:tc>
      </w:tr>
      <w:tr w:rsidR="00BB6E34" w:rsidRPr="006F1AFD" w:rsidTr="00096EC7">
        <w:tc>
          <w:tcPr>
            <w:tcW w:w="567" w:type="dxa"/>
          </w:tcPr>
          <w:p w:rsidR="00BB6E34" w:rsidRPr="006F1AFD" w:rsidRDefault="00BB6E34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B6E34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Духовно – нравственное направление</w:t>
            </w:r>
          </w:p>
        </w:tc>
        <w:tc>
          <w:tcPr>
            <w:tcW w:w="2551" w:type="dxa"/>
          </w:tcPr>
          <w:p w:rsidR="00BB6E34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«Юный патриот»</w:t>
            </w:r>
          </w:p>
        </w:tc>
        <w:tc>
          <w:tcPr>
            <w:tcW w:w="993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2617E8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Музей, открытая площадка</w:t>
            </w:r>
          </w:p>
        </w:tc>
        <w:tc>
          <w:tcPr>
            <w:tcW w:w="2977" w:type="dxa"/>
          </w:tcPr>
          <w:p w:rsidR="00BB6E34" w:rsidRPr="006F1AFD" w:rsidRDefault="002617E8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Лебедева А.В.</w:t>
            </w:r>
          </w:p>
        </w:tc>
      </w:tr>
      <w:tr w:rsidR="00BB6E34" w:rsidRPr="006F1AFD" w:rsidTr="00096EC7">
        <w:tc>
          <w:tcPr>
            <w:tcW w:w="567" w:type="dxa"/>
          </w:tcPr>
          <w:p w:rsidR="00BB6E34" w:rsidRPr="006F1AFD" w:rsidRDefault="00BB6E34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B6E34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направление</w:t>
            </w:r>
          </w:p>
        </w:tc>
        <w:tc>
          <w:tcPr>
            <w:tcW w:w="2551" w:type="dxa"/>
          </w:tcPr>
          <w:p w:rsidR="00BB6E34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«Учусь создавать проекты»</w:t>
            </w:r>
          </w:p>
        </w:tc>
        <w:tc>
          <w:tcPr>
            <w:tcW w:w="993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2617E8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кабинет, музей</w:t>
            </w:r>
          </w:p>
        </w:tc>
        <w:tc>
          <w:tcPr>
            <w:tcW w:w="2977" w:type="dxa"/>
          </w:tcPr>
          <w:p w:rsidR="00BB6E34" w:rsidRPr="006F1AFD" w:rsidRDefault="002617E8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Лебедева А.В.</w:t>
            </w:r>
          </w:p>
        </w:tc>
      </w:tr>
      <w:tr w:rsidR="00BB6E34" w:rsidRPr="006F1AFD" w:rsidTr="00096EC7">
        <w:tc>
          <w:tcPr>
            <w:tcW w:w="567" w:type="dxa"/>
          </w:tcPr>
          <w:p w:rsidR="00BB6E34" w:rsidRPr="006F1AFD" w:rsidRDefault="00BB6E34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B6E34" w:rsidRPr="006F1AFD" w:rsidRDefault="00BB6E34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Общеинтеллек-туальное</w:t>
            </w:r>
            <w:proofErr w:type="spellEnd"/>
          </w:p>
        </w:tc>
        <w:tc>
          <w:tcPr>
            <w:tcW w:w="2551" w:type="dxa"/>
          </w:tcPr>
          <w:p w:rsidR="00BB6E34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«Мой край»</w:t>
            </w:r>
          </w:p>
        </w:tc>
        <w:tc>
          <w:tcPr>
            <w:tcW w:w="993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2617E8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Музей, </w:t>
            </w:r>
          </w:p>
        </w:tc>
        <w:tc>
          <w:tcPr>
            <w:tcW w:w="2977" w:type="dxa"/>
          </w:tcPr>
          <w:p w:rsidR="00BB6E34" w:rsidRPr="006F1AFD" w:rsidRDefault="002617E8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Образцова Г.А.</w:t>
            </w:r>
          </w:p>
        </w:tc>
      </w:tr>
      <w:tr w:rsidR="00BB6E34" w:rsidRPr="006F1AFD" w:rsidTr="00096EC7">
        <w:tc>
          <w:tcPr>
            <w:tcW w:w="567" w:type="dxa"/>
          </w:tcPr>
          <w:p w:rsidR="00BB6E34" w:rsidRPr="006F1AFD" w:rsidRDefault="00BB6E34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5" w:type="dxa"/>
          </w:tcPr>
          <w:p w:rsidR="00BB6E34" w:rsidRPr="006F1AFD" w:rsidRDefault="00412D56" w:rsidP="00412D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Общекультурное направление:</w:t>
            </w:r>
          </w:p>
        </w:tc>
        <w:tc>
          <w:tcPr>
            <w:tcW w:w="2551" w:type="dxa"/>
          </w:tcPr>
          <w:p w:rsidR="00BB6E34" w:rsidRPr="006F1AFD" w:rsidRDefault="00412D56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«Художественная самодеятельность»</w:t>
            </w:r>
          </w:p>
        </w:tc>
        <w:tc>
          <w:tcPr>
            <w:tcW w:w="993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BB6E34" w:rsidRPr="006F1AFD" w:rsidRDefault="002617E8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BB6E34" w:rsidRPr="006F1AFD" w:rsidRDefault="00412D56" w:rsidP="006F1A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музыки, классный кабинет, СДК</w:t>
            </w:r>
          </w:p>
        </w:tc>
        <w:tc>
          <w:tcPr>
            <w:tcW w:w="2977" w:type="dxa"/>
          </w:tcPr>
          <w:p w:rsidR="00BB6E34" w:rsidRPr="006F1AFD" w:rsidRDefault="002617E8" w:rsidP="006F1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Лебедева А.В.</w:t>
            </w:r>
          </w:p>
        </w:tc>
      </w:tr>
    </w:tbl>
    <w:p w:rsidR="007D5FBC" w:rsidRPr="006F1AFD" w:rsidRDefault="007D5FBC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3B6E" w:rsidRPr="006F1AFD" w:rsidRDefault="00573B6E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2D56" w:rsidRPr="006F1AFD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6  </w:t>
      </w:r>
      <w:r w:rsidRPr="006F1A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</w:t>
      </w:r>
    </w:p>
    <w:p w:rsidR="00412D56" w:rsidRPr="006F1AFD" w:rsidRDefault="00412D56" w:rsidP="00412D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993"/>
        <w:gridCol w:w="992"/>
        <w:gridCol w:w="992"/>
        <w:gridCol w:w="1134"/>
        <w:gridCol w:w="992"/>
        <w:gridCol w:w="2977"/>
        <w:gridCol w:w="2977"/>
      </w:tblGrid>
      <w:tr w:rsidR="00412D56" w:rsidRPr="006F1AFD" w:rsidTr="001325B5">
        <w:tc>
          <w:tcPr>
            <w:tcW w:w="567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985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Направление внеурочной деятельности</w:t>
            </w:r>
          </w:p>
        </w:tc>
        <w:tc>
          <w:tcPr>
            <w:tcW w:w="2551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рабочей программы</w:t>
            </w:r>
          </w:p>
        </w:tc>
        <w:tc>
          <w:tcPr>
            <w:tcW w:w="993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групп</w:t>
            </w:r>
          </w:p>
        </w:tc>
        <w:tc>
          <w:tcPr>
            <w:tcW w:w="992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1134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кол-во часов в неделю</w:t>
            </w:r>
          </w:p>
        </w:tc>
        <w:tc>
          <w:tcPr>
            <w:tcW w:w="992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Общее кол-во</w:t>
            </w:r>
          </w:p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год</w:t>
            </w:r>
          </w:p>
        </w:tc>
        <w:tc>
          <w:tcPr>
            <w:tcW w:w="2977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 и время проведения</w:t>
            </w:r>
          </w:p>
        </w:tc>
        <w:tc>
          <w:tcPr>
            <w:tcW w:w="2977" w:type="dxa"/>
          </w:tcPr>
          <w:p w:rsidR="00412D56" w:rsidRPr="006F1AFD" w:rsidRDefault="00412D56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2617E8" w:rsidRPr="006F1AFD" w:rsidTr="001325B5">
        <w:tc>
          <w:tcPr>
            <w:tcW w:w="56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6F1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Спортивно-оздоровительное направление</w:t>
            </w:r>
          </w:p>
        </w:tc>
        <w:tc>
          <w:tcPr>
            <w:tcW w:w="2551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«Весёлые игры»</w:t>
            </w:r>
          </w:p>
        </w:tc>
        <w:tc>
          <w:tcPr>
            <w:tcW w:w="993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Спортзал, спортивная площадка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Николаев А.Н.</w:t>
            </w:r>
          </w:p>
        </w:tc>
      </w:tr>
      <w:tr w:rsidR="002617E8" w:rsidRPr="006F1AFD" w:rsidTr="001325B5">
        <w:tc>
          <w:tcPr>
            <w:tcW w:w="56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Духовно – нравственное направление</w:t>
            </w:r>
          </w:p>
        </w:tc>
        <w:tc>
          <w:tcPr>
            <w:tcW w:w="2551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«Юный патриот»</w:t>
            </w:r>
          </w:p>
        </w:tc>
        <w:tc>
          <w:tcPr>
            <w:tcW w:w="993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Музей, открытая площадка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Лебедева А.В.</w:t>
            </w:r>
          </w:p>
        </w:tc>
      </w:tr>
      <w:tr w:rsidR="002617E8" w:rsidRPr="006F1AFD" w:rsidTr="001325B5">
        <w:tc>
          <w:tcPr>
            <w:tcW w:w="56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Социальное направление</w:t>
            </w:r>
          </w:p>
        </w:tc>
        <w:tc>
          <w:tcPr>
            <w:tcW w:w="2551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«Учусь создавать проекты»</w:t>
            </w:r>
          </w:p>
        </w:tc>
        <w:tc>
          <w:tcPr>
            <w:tcW w:w="993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кабинет, музей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Учителя- предметники</w:t>
            </w:r>
          </w:p>
        </w:tc>
      </w:tr>
      <w:tr w:rsidR="002617E8" w:rsidRPr="006F1AFD" w:rsidTr="001325B5">
        <w:tc>
          <w:tcPr>
            <w:tcW w:w="56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F1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Общеинтеллек-туальное</w:t>
            </w:r>
            <w:proofErr w:type="spellEnd"/>
          </w:p>
        </w:tc>
        <w:tc>
          <w:tcPr>
            <w:tcW w:w="2551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«Мой край»</w:t>
            </w:r>
          </w:p>
        </w:tc>
        <w:tc>
          <w:tcPr>
            <w:tcW w:w="993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Музей, 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Образцова Г.А.</w:t>
            </w:r>
          </w:p>
        </w:tc>
      </w:tr>
      <w:tr w:rsidR="002617E8" w:rsidRPr="006F1AFD" w:rsidTr="001325B5">
        <w:tc>
          <w:tcPr>
            <w:tcW w:w="56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F1A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85" w:type="dxa"/>
          </w:tcPr>
          <w:p w:rsidR="002617E8" w:rsidRPr="006F1AFD" w:rsidRDefault="002617E8" w:rsidP="001325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12D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Общекультурное направление:</w:t>
            </w:r>
          </w:p>
        </w:tc>
        <w:tc>
          <w:tcPr>
            <w:tcW w:w="2551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Pr="00412D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«Художественная самодеятельность»</w:t>
            </w:r>
          </w:p>
        </w:tc>
        <w:tc>
          <w:tcPr>
            <w:tcW w:w="993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Кабинет музыки, классный кабинет, СДК</w:t>
            </w:r>
          </w:p>
        </w:tc>
        <w:tc>
          <w:tcPr>
            <w:tcW w:w="2977" w:type="dxa"/>
          </w:tcPr>
          <w:p w:rsidR="002617E8" w:rsidRPr="006F1AFD" w:rsidRDefault="002617E8" w:rsidP="001325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Раевская Т.Н.</w:t>
            </w:r>
          </w:p>
        </w:tc>
      </w:tr>
    </w:tbl>
    <w:p w:rsidR="00573B6E" w:rsidRPr="006F1AFD" w:rsidRDefault="00573B6E" w:rsidP="006F1A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20B" w:rsidRPr="006F1AFD" w:rsidRDefault="006B520B" w:rsidP="006F1A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520B" w:rsidRPr="006F1AFD" w:rsidRDefault="006B520B" w:rsidP="006F1AF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F1AF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Духовно-нравственное направление реализуется посредством проведения: </w:t>
      </w:r>
    </w:p>
    <w:p w:rsidR="006B520B" w:rsidRPr="006F1AFD" w:rsidRDefault="006B520B" w:rsidP="006F1AF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FD">
        <w:rPr>
          <w:rFonts w:ascii="Times New Roman" w:eastAsia="Calibri" w:hAnsi="Times New Roman" w:cs="Times New Roman"/>
          <w:sz w:val="24"/>
          <w:szCs w:val="24"/>
          <w:lang w:eastAsia="en-US"/>
        </w:rPr>
        <w:t>тематических классных часов;</w:t>
      </w:r>
    </w:p>
    <w:p w:rsidR="006B520B" w:rsidRPr="006F1AFD" w:rsidRDefault="006B520B" w:rsidP="006F1AF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FD">
        <w:rPr>
          <w:rFonts w:ascii="Times New Roman" w:eastAsia="Calibri" w:hAnsi="Times New Roman" w:cs="Times New Roman"/>
          <w:sz w:val="24"/>
          <w:szCs w:val="24"/>
          <w:lang w:eastAsia="en-US"/>
        </w:rPr>
        <w:t>общешкольных праздников;</w:t>
      </w:r>
    </w:p>
    <w:p w:rsidR="006B520B" w:rsidRPr="006F1AFD" w:rsidRDefault="006B520B" w:rsidP="006F1AF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FD">
        <w:rPr>
          <w:rFonts w:ascii="Times New Roman" w:eastAsia="Calibri" w:hAnsi="Times New Roman" w:cs="Times New Roman"/>
          <w:sz w:val="24"/>
          <w:szCs w:val="24"/>
          <w:lang w:eastAsia="en-US"/>
        </w:rPr>
        <w:t>акций;</w:t>
      </w:r>
    </w:p>
    <w:p w:rsidR="006B520B" w:rsidRPr="006F1AFD" w:rsidRDefault="006B520B" w:rsidP="006F1AF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FD">
        <w:rPr>
          <w:rFonts w:ascii="Times New Roman" w:eastAsia="Calibri" w:hAnsi="Times New Roman" w:cs="Times New Roman"/>
          <w:sz w:val="24"/>
          <w:szCs w:val="24"/>
          <w:lang w:eastAsia="en-US"/>
        </w:rPr>
        <w:t>волонтерских и тимуровских движений;</w:t>
      </w:r>
    </w:p>
    <w:p w:rsidR="006B520B" w:rsidRPr="006F1AFD" w:rsidRDefault="006B520B" w:rsidP="006F1AFD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1AFD"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развивающих занятий.</w:t>
      </w:r>
    </w:p>
    <w:p w:rsidR="006B520B" w:rsidRPr="006F1AFD" w:rsidRDefault="006B520B" w:rsidP="006F1AFD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B520B" w:rsidRPr="006F1AFD" w:rsidRDefault="006B520B" w:rsidP="006F1A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1AFD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Спортивно-оздоровительное направление реализуется посредством проведения:</w:t>
      </w:r>
    </w:p>
    <w:p w:rsidR="006B520B" w:rsidRPr="006F1AFD" w:rsidRDefault="006B520B" w:rsidP="006F1AF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спортивной секции «Баскетбол»;</w:t>
      </w:r>
    </w:p>
    <w:p w:rsidR="006B520B" w:rsidRPr="006F1AFD" w:rsidRDefault="006B520B" w:rsidP="006F1AF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спортивной секции «Волейбол»;</w:t>
      </w:r>
    </w:p>
    <w:p w:rsidR="006B520B" w:rsidRPr="006F1AFD" w:rsidRDefault="006B520B" w:rsidP="006F1A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спортивной секции «Легкая атлетика;</w:t>
      </w:r>
    </w:p>
    <w:p w:rsidR="006B520B" w:rsidRPr="006F1AFD" w:rsidRDefault="006B520B" w:rsidP="006F1A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спортивных состязаний, игр  и соревнований;</w:t>
      </w:r>
    </w:p>
    <w:p w:rsidR="006B520B" w:rsidRPr="006F1AFD" w:rsidRDefault="006B520B" w:rsidP="006F1AF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F1AFD">
        <w:rPr>
          <w:rFonts w:ascii="Times New Roman" w:hAnsi="Times New Roman" w:cs="Times New Roman"/>
          <w:sz w:val="24"/>
          <w:szCs w:val="24"/>
        </w:rPr>
        <w:t>проведения Дней здоровья.</w:t>
      </w:r>
    </w:p>
    <w:p w:rsidR="006B520B" w:rsidRPr="006F1AFD" w:rsidRDefault="006B520B" w:rsidP="006F1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520B" w:rsidRPr="006F1AFD" w:rsidRDefault="006B520B" w:rsidP="006F1AF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1AFD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Общекультурное направление реализуется посредством проведения:</w:t>
      </w:r>
    </w:p>
    <w:p w:rsidR="006B520B" w:rsidRPr="006F1AFD" w:rsidRDefault="006B520B" w:rsidP="006F1A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организация экскурсий, выставок детских рисунков, поделок и творческих работ обучающихся.</w:t>
      </w:r>
    </w:p>
    <w:p w:rsidR="006B520B" w:rsidRPr="006F1AFD" w:rsidRDefault="006B520B" w:rsidP="006F1A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проведение тематических классных часов по эстетике внешнего вида ученика, культуре поведения и речи.</w:t>
      </w:r>
    </w:p>
    <w:p w:rsidR="006B520B" w:rsidRPr="006F1AFD" w:rsidRDefault="006B520B" w:rsidP="006F1AF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1AFD">
        <w:rPr>
          <w:rFonts w:ascii="Times New Roman" w:eastAsia="Times New Roman" w:hAnsi="Times New Roman"/>
          <w:sz w:val="24"/>
          <w:szCs w:val="24"/>
          <w:lang w:eastAsia="ru-RU"/>
        </w:rPr>
        <w:t>участие в конкурсах, выставках детского творчества эстетического цикла на уровне города, области, России.</w:t>
      </w:r>
    </w:p>
    <w:p w:rsidR="006B520B" w:rsidRPr="006F1AFD" w:rsidRDefault="006B520B" w:rsidP="006F1AF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B520B" w:rsidRPr="006F1AFD" w:rsidSect="003701B0">
      <w:pgSz w:w="16838" w:h="11906" w:orient="landscape"/>
      <w:pgMar w:top="85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BD801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16AE5234"/>
    <w:multiLevelType w:val="hybridMultilevel"/>
    <w:tmpl w:val="97AE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E2679"/>
    <w:multiLevelType w:val="hybridMultilevel"/>
    <w:tmpl w:val="9E78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70E8C"/>
    <w:multiLevelType w:val="hybridMultilevel"/>
    <w:tmpl w:val="C4766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6C8A"/>
    <w:multiLevelType w:val="hybridMultilevel"/>
    <w:tmpl w:val="5BA6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E66DF"/>
    <w:multiLevelType w:val="hybridMultilevel"/>
    <w:tmpl w:val="A9C2F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B60DB"/>
    <w:multiLevelType w:val="hybridMultilevel"/>
    <w:tmpl w:val="D3BA2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F01CB"/>
    <w:multiLevelType w:val="hybridMultilevel"/>
    <w:tmpl w:val="051A3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D1E02"/>
    <w:multiLevelType w:val="multilevel"/>
    <w:tmpl w:val="B40E223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46B557BA"/>
    <w:multiLevelType w:val="hybridMultilevel"/>
    <w:tmpl w:val="7936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864592"/>
    <w:multiLevelType w:val="hybridMultilevel"/>
    <w:tmpl w:val="C538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30A35"/>
    <w:multiLevelType w:val="hybridMultilevel"/>
    <w:tmpl w:val="A238E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B0982"/>
    <w:multiLevelType w:val="multilevel"/>
    <w:tmpl w:val="E23CC0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453372"/>
    <w:multiLevelType w:val="multilevel"/>
    <w:tmpl w:val="8B72FB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14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47"/>
    <w:rsid w:val="00154A0A"/>
    <w:rsid w:val="00155725"/>
    <w:rsid w:val="002617E8"/>
    <w:rsid w:val="00295574"/>
    <w:rsid w:val="002A20BB"/>
    <w:rsid w:val="002D6BF3"/>
    <w:rsid w:val="003701B0"/>
    <w:rsid w:val="0039428E"/>
    <w:rsid w:val="003E025A"/>
    <w:rsid w:val="00412D56"/>
    <w:rsid w:val="004F3E12"/>
    <w:rsid w:val="00550B8D"/>
    <w:rsid w:val="00573B6E"/>
    <w:rsid w:val="00581EE7"/>
    <w:rsid w:val="00634051"/>
    <w:rsid w:val="006A4B95"/>
    <w:rsid w:val="006B520B"/>
    <w:rsid w:val="006F1AFD"/>
    <w:rsid w:val="00733847"/>
    <w:rsid w:val="007619BA"/>
    <w:rsid w:val="007D5FBC"/>
    <w:rsid w:val="00832DD6"/>
    <w:rsid w:val="00840EE2"/>
    <w:rsid w:val="0091087B"/>
    <w:rsid w:val="00972F23"/>
    <w:rsid w:val="00A4323A"/>
    <w:rsid w:val="00B32CF8"/>
    <w:rsid w:val="00B81C8D"/>
    <w:rsid w:val="00B94E2C"/>
    <w:rsid w:val="00BB6E34"/>
    <w:rsid w:val="00BE0FBF"/>
    <w:rsid w:val="00C45555"/>
    <w:rsid w:val="00C74D2C"/>
    <w:rsid w:val="00FB6FB7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3BA78-5D05-4502-8A12-9B8670D6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5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95574"/>
    <w:pPr>
      <w:spacing w:after="0" w:line="240" w:lineRule="auto"/>
    </w:pPr>
  </w:style>
  <w:style w:type="paragraph" w:styleId="2">
    <w:name w:val="Body Text 2"/>
    <w:basedOn w:val="a"/>
    <w:link w:val="20"/>
    <w:uiPriority w:val="99"/>
    <w:unhideWhenUsed/>
    <w:rsid w:val="006A4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A4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5F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_"/>
    <w:basedOn w:val="a0"/>
    <w:link w:val="1"/>
    <w:rsid w:val="00B81C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B81C8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B81C8D"/>
    <w:pPr>
      <w:shd w:val="clear" w:color="auto" w:fill="FFFFFF"/>
      <w:spacing w:after="360" w:line="0" w:lineRule="atLeast"/>
      <w:ind w:hanging="340"/>
    </w:pPr>
    <w:rPr>
      <w:rFonts w:ascii="Times New Roman" w:eastAsia="Times New Roman" w:hAnsi="Times New Roman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3195</Words>
  <Characters>18218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Пользователь Windows</cp:lastModifiedBy>
  <cp:revision>4</cp:revision>
  <dcterms:created xsi:type="dcterms:W3CDTF">2017-11-10T09:40:00Z</dcterms:created>
  <dcterms:modified xsi:type="dcterms:W3CDTF">2017-11-13T18:21:00Z</dcterms:modified>
</cp:coreProperties>
</file>